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4D" w:rsidRPr="00FA1321" w:rsidRDefault="00C2264D" w:rsidP="00C2264D">
      <w:pPr>
        <w:jc w:val="center"/>
        <w:rPr>
          <w:rFonts w:ascii="Times New Roman" w:hAnsi="Times New Roman" w:cs="Times New Roman"/>
          <w:b/>
          <w:sz w:val="28"/>
        </w:rPr>
      </w:pPr>
      <w:r w:rsidRPr="00FA1321">
        <w:rPr>
          <w:rFonts w:ascii="Times New Roman" w:hAnsi="Times New Roman" w:cs="Times New Roman"/>
          <w:b/>
          <w:sz w:val="28"/>
        </w:rPr>
        <w:t>Карта оценки развивающей предметно-пространственной среды бассейна в ДОУ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103" w:type="dxa"/>
        <w:tblLayout w:type="fixed"/>
        <w:tblLook w:val="04A0"/>
      </w:tblPr>
      <w:tblGrid>
        <w:gridCol w:w="624"/>
        <w:gridCol w:w="3760"/>
        <w:gridCol w:w="1985"/>
        <w:gridCol w:w="2126"/>
        <w:gridCol w:w="1984"/>
        <w:gridCol w:w="2694"/>
      </w:tblGrid>
      <w:tr w:rsidR="00C2264D" w:rsidTr="00C2264D">
        <w:tc>
          <w:tcPr>
            <w:tcW w:w="624" w:type="dxa"/>
            <w:vMerge w:val="restart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0" w:type="dxa"/>
            <w:vMerge w:val="restart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95" w:type="dxa"/>
            <w:gridSpan w:val="3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2694" w:type="dxa"/>
            <w:vMerge w:val="restart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264D" w:rsidTr="00C2264D">
        <w:tc>
          <w:tcPr>
            <w:tcW w:w="624" w:type="dxa"/>
            <w:vMerge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4" w:type="dxa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2694" w:type="dxa"/>
            <w:vMerge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4D" w:rsidTr="0073471F">
        <w:tc>
          <w:tcPr>
            <w:tcW w:w="624" w:type="dxa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9" w:type="dxa"/>
            <w:gridSpan w:val="5"/>
          </w:tcPr>
          <w:p w:rsidR="00C2264D" w:rsidRPr="00B75DE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</w:t>
            </w:r>
            <w:r w:rsidR="00806AD2" w:rsidRPr="00B7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AD2" w:rsidRPr="00B75DE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эпидемиологическим</w:t>
            </w:r>
            <w:r w:rsidRPr="00B75DE2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и требованиям</w:t>
            </w: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B90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C2264D" w:rsidRPr="00806AD2">
              <w:rPr>
                <w:rFonts w:ascii="Times New Roman" w:hAnsi="Times New Roman" w:cs="Times New Roman"/>
                <w:sz w:val="24"/>
              </w:rPr>
              <w:t>анитарное состояние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B90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2264D" w:rsidRPr="00806AD2">
              <w:rPr>
                <w:rFonts w:ascii="Times New Roman" w:hAnsi="Times New Roman" w:cs="Times New Roman"/>
                <w:sz w:val="24"/>
              </w:rPr>
              <w:t>ожарная безопасность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B90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C2264D" w:rsidRPr="00806AD2">
              <w:rPr>
                <w:rFonts w:ascii="Times New Roman" w:hAnsi="Times New Roman" w:cs="Times New Roman"/>
                <w:sz w:val="24"/>
              </w:rPr>
              <w:t>храна жизни и здоровья воспитанников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A929B1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49" w:type="dxa"/>
            <w:gridSpan w:val="5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2">
              <w:rPr>
                <w:rFonts w:ascii="Times New Roman" w:hAnsi="Times New Roman" w:cs="Times New Roman"/>
                <w:sz w:val="24"/>
                <w:szCs w:val="24"/>
              </w:rPr>
              <w:t>Соответствие психолого-педагогическим требованиям</w:t>
            </w: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B90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C2264D" w:rsidRPr="00806AD2">
              <w:rPr>
                <w:rFonts w:ascii="Times New Roman" w:hAnsi="Times New Roman" w:cs="Times New Roman"/>
                <w:sz w:val="24"/>
              </w:rPr>
              <w:t xml:space="preserve">чет </w:t>
            </w:r>
            <w:proofErr w:type="spellStart"/>
            <w:r w:rsidR="00C2264D" w:rsidRPr="00806AD2">
              <w:rPr>
                <w:rFonts w:ascii="Times New Roman" w:hAnsi="Times New Roman" w:cs="Times New Roman"/>
                <w:sz w:val="24"/>
              </w:rPr>
              <w:t>гендерной</w:t>
            </w:r>
            <w:proofErr w:type="spellEnd"/>
            <w:r w:rsidR="00C2264D" w:rsidRPr="00806AD2">
              <w:rPr>
                <w:rFonts w:ascii="Times New Roman" w:hAnsi="Times New Roman" w:cs="Times New Roman"/>
                <w:sz w:val="24"/>
              </w:rPr>
              <w:t xml:space="preserve"> специфике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B90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C2264D" w:rsidRPr="00806AD2">
              <w:rPr>
                <w:rFonts w:ascii="Times New Roman" w:hAnsi="Times New Roman" w:cs="Times New Roman"/>
                <w:sz w:val="24"/>
              </w:rPr>
              <w:t xml:space="preserve">чет </w:t>
            </w:r>
            <w:r w:rsidR="00B90BDA" w:rsidRPr="00806AD2">
              <w:rPr>
                <w:rFonts w:ascii="Times New Roman" w:hAnsi="Times New Roman" w:cs="Times New Roman"/>
                <w:sz w:val="24"/>
              </w:rPr>
              <w:t>возрастных особенностей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B90B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B90BDA" w:rsidRPr="00806AD2">
              <w:rPr>
                <w:rFonts w:ascii="Times New Roman" w:hAnsi="Times New Roman" w:cs="Times New Roman"/>
                <w:sz w:val="24"/>
              </w:rPr>
              <w:t>чет уровней развития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0BDA" w:rsidTr="00BC01AE">
        <w:tc>
          <w:tcPr>
            <w:tcW w:w="624" w:type="dxa"/>
          </w:tcPr>
          <w:p w:rsidR="00B90BDA" w:rsidRDefault="00B90BDA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49" w:type="dxa"/>
            <w:gridSpan w:val="5"/>
          </w:tcPr>
          <w:p w:rsidR="00B90BDA" w:rsidRPr="00806AD2" w:rsidRDefault="00B90BDA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 и оборудования </w:t>
            </w: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</w:pPr>
            <w:r w:rsidRPr="00806AD2">
              <w:rPr>
                <w:color w:val="000000"/>
                <w:szCs w:val="17"/>
              </w:rPr>
              <w:t>надувные круги разных размеров</w:t>
            </w:r>
          </w:p>
        </w:tc>
        <w:tc>
          <w:tcPr>
            <w:tcW w:w="1985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64D" w:rsidRPr="00806AD2" w:rsidRDefault="00C2264D" w:rsidP="00C22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 xml:space="preserve">плавательные доски </w:t>
            </w:r>
          </w:p>
        </w:tc>
        <w:tc>
          <w:tcPr>
            <w:tcW w:w="1985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>обручи, горизонтальный и вертикальный</w:t>
            </w:r>
          </w:p>
        </w:tc>
        <w:tc>
          <w:tcPr>
            <w:tcW w:w="1985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>гимнастические палки</w:t>
            </w:r>
          </w:p>
        </w:tc>
        <w:tc>
          <w:tcPr>
            <w:tcW w:w="1985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64D" w:rsidTr="00C2264D">
        <w:tc>
          <w:tcPr>
            <w:tcW w:w="62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C2264D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>плавающие и тонущие игрушки</w:t>
            </w:r>
          </w:p>
        </w:tc>
        <w:tc>
          <w:tcPr>
            <w:tcW w:w="1985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C2264D" w:rsidRDefault="00C2264D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>ласты, соответствующие</w:t>
            </w:r>
            <w:r w:rsidRPr="00806AD2">
              <w:rPr>
                <w:b/>
                <w:bCs/>
                <w:color w:val="000000"/>
                <w:szCs w:val="17"/>
              </w:rPr>
              <w:t xml:space="preserve"> </w:t>
            </w:r>
            <w:r w:rsidRPr="00806AD2">
              <w:rPr>
                <w:color w:val="000000"/>
                <w:szCs w:val="17"/>
              </w:rPr>
              <w:t>возрастным особенностям детей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>нарукавники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 xml:space="preserve">-поролоновые палки </w:t>
            </w:r>
            <w:r w:rsidRPr="00806AD2">
              <w:rPr>
                <w:i/>
                <w:iCs/>
                <w:color w:val="000000"/>
                <w:szCs w:val="17"/>
              </w:rPr>
              <w:t>«</w:t>
            </w:r>
            <w:proofErr w:type="spellStart"/>
            <w:r w:rsidRPr="00806AD2">
              <w:rPr>
                <w:i/>
                <w:iCs/>
                <w:color w:val="000000"/>
                <w:szCs w:val="17"/>
              </w:rPr>
              <w:t>нудлсы</w:t>
            </w:r>
            <w:proofErr w:type="spellEnd"/>
            <w:r w:rsidRPr="00806AD2">
              <w:rPr>
                <w:i/>
                <w:iCs/>
                <w:color w:val="000000"/>
                <w:szCs w:val="17"/>
              </w:rPr>
              <w:t>»</w:t>
            </w:r>
            <w:proofErr w:type="gramStart"/>
            <w:r w:rsidRPr="00806AD2">
              <w:rPr>
                <w:color w:val="000000"/>
                <w:szCs w:val="17"/>
              </w:rPr>
              <w:t>;</w:t>
            </w:r>
            <w:r w:rsidRPr="00806AD2">
              <w:rPr>
                <w:i/>
                <w:iCs/>
                <w:color w:val="000000"/>
                <w:szCs w:val="17"/>
              </w:rPr>
              <w:t>«</w:t>
            </w:r>
            <w:proofErr w:type="gramEnd"/>
            <w:r w:rsidRPr="00806AD2">
              <w:rPr>
                <w:i/>
                <w:iCs/>
                <w:color w:val="000000"/>
                <w:szCs w:val="17"/>
              </w:rPr>
              <w:t>колобашки»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 w:rsidRPr="00806AD2">
              <w:rPr>
                <w:color w:val="000000"/>
                <w:szCs w:val="17"/>
              </w:rPr>
              <w:t xml:space="preserve">мячи резиновые разных размеров, мячи </w:t>
            </w:r>
            <w:proofErr w:type="spellStart"/>
            <w:r w:rsidRPr="00806AD2">
              <w:rPr>
                <w:color w:val="000000"/>
                <w:szCs w:val="17"/>
              </w:rPr>
              <w:t>антистрессовые</w:t>
            </w:r>
            <w:proofErr w:type="spellEnd"/>
            <w:r w:rsidRPr="00806AD2">
              <w:rPr>
                <w:color w:val="000000"/>
                <w:szCs w:val="17"/>
              </w:rPr>
              <w:t>, мячи массажные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806AD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 w:val="17"/>
                <w:szCs w:val="17"/>
              </w:rPr>
            </w:pPr>
            <w:r w:rsidRPr="00806AD2">
              <w:rPr>
                <w:color w:val="000000"/>
                <w:szCs w:val="17"/>
              </w:rPr>
              <w:t xml:space="preserve">Наличие нестандартного </w:t>
            </w:r>
            <w:r w:rsidRPr="00806AD2">
              <w:rPr>
                <w:color w:val="000000"/>
                <w:szCs w:val="17"/>
              </w:rPr>
              <w:lastRenderedPageBreak/>
              <w:t>оборудования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B75DE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музыкальное оборудование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6AD2" w:rsidTr="00C2264D">
        <w:tc>
          <w:tcPr>
            <w:tcW w:w="62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0" w:type="dxa"/>
          </w:tcPr>
          <w:p w:rsidR="00806AD2" w:rsidRPr="00806AD2" w:rsidRDefault="00B75DE2" w:rsidP="00806AD2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различные картотеки (</w:t>
            </w:r>
            <w:r w:rsidRPr="00B75DE2">
              <w:rPr>
                <w:color w:val="000000"/>
                <w:szCs w:val="17"/>
                <w:shd w:val="clear" w:color="auto" w:fill="FFFFFF"/>
              </w:rPr>
              <w:t xml:space="preserve">разминки, пальчиковые игры, зрительные гимнастики, дыхательные упражнения, упражнения координации речи с движением, игровые массажи и </w:t>
            </w:r>
            <w:proofErr w:type="spellStart"/>
            <w:r w:rsidRPr="00B75DE2">
              <w:rPr>
                <w:color w:val="000000"/>
                <w:szCs w:val="17"/>
                <w:shd w:val="clear" w:color="auto" w:fill="FFFFFF"/>
              </w:rPr>
              <w:t>самомассажи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06AD2" w:rsidRDefault="00806AD2" w:rsidP="00C226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264D" w:rsidRPr="00C2264D" w:rsidRDefault="00C2264D" w:rsidP="00C226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C2264D" w:rsidRPr="00C2264D" w:rsidSect="00C2264D">
      <w:pgSz w:w="16838" w:h="11906" w:orient="landscape" w:code="9"/>
      <w:pgMar w:top="851" w:right="851" w:bottom="851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64D"/>
    <w:rsid w:val="00000070"/>
    <w:rsid w:val="00066892"/>
    <w:rsid w:val="004F245B"/>
    <w:rsid w:val="00681F62"/>
    <w:rsid w:val="00806AD2"/>
    <w:rsid w:val="00B60D54"/>
    <w:rsid w:val="00B75DE2"/>
    <w:rsid w:val="00B90BDA"/>
    <w:rsid w:val="00C2264D"/>
    <w:rsid w:val="00FA1321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2024-11-15T11:34:00Z</dcterms:created>
  <dcterms:modified xsi:type="dcterms:W3CDTF">2024-11-16T08:38:00Z</dcterms:modified>
</cp:coreProperties>
</file>